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pPr>
      <w:bookmarkStart w:colFirst="0" w:colLast="0" w:name="_x7lv08x5y30l" w:id="0"/>
      <w:bookmarkEnd w:id="0"/>
      <w:r w:rsidDel="00000000" w:rsidR="00000000" w:rsidRPr="00000000">
        <w:rPr>
          <w:rtl w:val="0"/>
        </w:rPr>
        <w:t xml:space="preserve">Universal On-Boarding</w:t>
      </w:r>
    </w:p>
    <w:p w:rsidR="00000000" w:rsidDel="00000000" w:rsidP="00000000" w:rsidRDefault="00000000" w:rsidRPr="00000000" w14:paraId="00000002">
      <w:pPr>
        <w:rPr/>
      </w:pPr>
      <w:r w:rsidDel="00000000" w:rsidR="00000000" w:rsidRPr="00000000">
        <w:rPr>
          <w:rtl w:val="0"/>
        </w:rPr>
        <w:t xml:space="preserve">High level</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numPr>
          <w:ilvl w:val="0"/>
          <w:numId w:val="1"/>
        </w:numPr>
        <w:ind w:left="720" w:hanging="360"/>
        <w:rPr>
          <w:u w:val="none"/>
        </w:rPr>
      </w:pPr>
      <w:r w:rsidDel="00000000" w:rsidR="00000000" w:rsidRPr="00000000">
        <w:rPr>
          <w:rtl w:val="0"/>
        </w:rPr>
        <w:t xml:space="preserve">Core Values</w:t>
      </w:r>
    </w:p>
    <w:p w:rsidR="00000000" w:rsidDel="00000000" w:rsidP="00000000" w:rsidRDefault="00000000" w:rsidRPr="00000000" w14:paraId="00000005">
      <w:pPr>
        <w:numPr>
          <w:ilvl w:val="1"/>
          <w:numId w:val="1"/>
        </w:numPr>
        <w:ind w:left="1440" w:hanging="360"/>
        <w:rPr>
          <w:u w:val="none"/>
        </w:rPr>
      </w:pPr>
      <w:r w:rsidDel="00000000" w:rsidR="00000000" w:rsidRPr="00000000">
        <w:rPr>
          <w:rtl w:val="0"/>
        </w:rPr>
        <w:t xml:space="preserve">Fantastic Guest Experience</w:t>
      </w:r>
    </w:p>
    <w:p w:rsidR="00000000" w:rsidDel="00000000" w:rsidP="00000000" w:rsidRDefault="00000000" w:rsidRPr="00000000" w14:paraId="00000006">
      <w:pPr>
        <w:numPr>
          <w:ilvl w:val="1"/>
          <w:numId w:val="1"/>
        </w:numPr>
        <w:ind w:left="1440" w:hanging="360"/>
        <w:rPr>
          <w:u w:val="none"/>
        </w:rPr>
      </w:pPr>
      <w:r w:rsidDel="00000000" w:rsidR="00000000" w:rsidRPr="00000000">
        <w:rPr>
          <w:rtl w:val="0"/>
        </w:rPr>
        <w:t xml:space="preserve">Always be Improving</w:t>
      </w:r>
    </w:p>
    <w:p w:rsidR="00000000" w:rsidDel="00000000" w:rsidP="00000000" w:rsidRDefault="00000000" w:rsidRPr="00000000" w14:paraId="00000007">
      <w:pPr>
        <w:numPr>
          <w:ilvl w:val="1"/>
          <w:numId w:val="1"/>
        </w:numPr>
        <w:ind w:left="1440" w:hanging="360"/>
        <w:rPr>
          <w:u w:val="none"/>
        </w:rPr>
      </w:pPr>
      <w:r w:rsidDel="00000000" w:rsidR="00000000" w:rsidRPr="00000000">
        <w:rPr>
          <w:rtl w:val="0"/>
        </w:rPr>
        <w:t xml:space="preserve">Hungry and Humbly Confident</w:t>
      </w:r>
    </w:p>
    <w:p w:rsidR="00000000" w:rsidDel="00000000" w:rsidP="00000000" w:rsidRDefault="00000000" w:rsidRPr="00000000" w14:paraId="00000008">
      <w:pPr>
        <w:numPr>
          <w:ilvl w:val="1"/>
          <w:numId w:val="1"/>
        </w:numPr>
        <w:ind w:left="1440" w:hanging="360"/>
        <w:rPr>
          <w:u w:val="none"/>
        </w:rPr>
      </w:pPr>
      <w:r w:rsidDel="00000000" w:rsidR="00000000" w:rsidRPr="00000000">
        <w:rPr>
          <w:rtl w:val="0"/>
        </w:rPr>
        <w:t xml:space="preserve">Have Each Other’s Backs </w:t>
      </w:r>
      <w:r w:rsidDel="00000000" w:rsidR="00000000" w:rsidRPr="00000000">
        <w:rPr>
          <w:rtl w:val="0"/>
        </w:rPr>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Cadence of Accountability- </w:t>
      </w:r>
    </w:p>
    <w:p w:rsidR="00000000" w:rsidDel="00000000" w:rsidP="00000000" w:rsidRDefault="00000000" w:rsidRPr="00000000" w14:paraId="0000000A">
      <w:pPr>
        <w:numPr>
          <w:ilvl w:val="1"/>
          <w:numId w:val="1"/>
        </w:numPr>
        <w:ind w:left="1440" w:hanging="360"/>
        <w:rPr>
          <w:u w:val="none"/>
        </w:rPr>
      </w:pPr>
      <w:r w:rsidDel="00000000" w:rsidR="00000000" w:rsidRPr="00000000">
        <w:rPr>
          <w:rtl w:val="0"/>
        </w:rPr>
        <w:t xml:space="preserve">Morning Huddles</w:t>
      </w:r>
    </w:p>
    <w:p w:rsidR="00000000" w:rsidDel="00000000" w:rsidP="00000000" w:rsidRDefault="00000000" w:rsidRPr="00000000" w14:paraId="0000000B">
      <w:pPr>
        <w:numPr>
          <w:ilvl w:val="2"/>
          <w:numId w:val="1"/>
        </w:numPr>
        <w:ind w:left="2160" w:hanging="360"/>
        <w:rPr>
          <w:u w:val="none"/>
        </w:rPr>
      </w:pPr>
      <w:r w:rsidDel="00000000" w:rsidR="00000000" w:rsidRPr="00000000">
        <w:rPr>
          <w:rtl w:val="0"/>
        </w:rPr>
        <w:t xml:space="preserve">Start promptly at 7:45am each morning before we see patients</w:t>
      </w:r>
    </w:p>
    <w:p w:rsidR="00000000" w:rsidDel="00000000" w:rsidP="00000000" w:rsidRDefault="00000000" w:rsidRPr="00000000" w14:paraId="0000000C">
      <w:pPr>
        <w:numPr>
          <w:ilvl w:val="2"/>
          <w:numId w:val="1"/>
        </w:numPr>
        <w:ind w:left="2160" w:hanging="360"/>
        <w:rPr>
          <w:u w:val="none"/>
        </w:rPr>
      </w:pPr>
      <w:r w:rsidDel="00000000" w:rsidR="00000000" w:rsidRPr="00000000">
        <w:rPr>
          <w:rtl w:val="0"/>
        </w:rPr>
        <w:t xml:space="preserve">Each column (hygiene 1/2/3, doctor 1, surgical 1/2) will go through each of the following about pts in their column:</w:t>
      </w:r>
    </w:p>
    <w:p w:rsidR="00000000" w:rsidDel="00000000" w:rsidP="00000000" w:rsidRDefault="00000000" w:rsidRPr="00000000" w14:paraId="0000000D">
      <w:pPr>
        <w:numPr>
          <w:ilvl w:val="3"/>
          <w:numId w:val="1"/>
        </w:numPr>
        <w:ind w:left="2880" w:hanging="360"/>
        <w:rPr>
          <w:u w:val="none"/>
        </w:rPr>
      </w:pPr>
      <w:r w:rsidDel="00000000" w:rsidR="00000000" w:rsidRPr="00000000">
        <w:rPr>
          <w:rtl w:val="0"/>
        </w:rPr>
        <w:t xml:space="preserve">Pts with balances </w:t>
      </w:r>
    </w:p>
    <w:p w:rsidR="00000000" w:rsidDel="00000000" w:rsidP="00000000" w:rsidRDefault="00000000" w:rsidRPr="00000000" w14:paraId="0000000E">
      <w:pPr>
        <w:numPr>
          <w:ilvl w:val="3"/>
          <w:numId w:val="1"/>
        </w:numPr>
        <w:ind w:left="2880" w:hanging="360"/>
        <w:rPr>
          <w:u w:val="none"/>
        </w:rPr>
      </w:pPr>
      <w:r w:rsidDel="00000000" w:rsidR="00000000" w:rsidRPr="00000000">
        <w:rPr>
          <w:rtl w:val="0"/>
        </w:rPr>
        <w:t xml:space="preserve">Other treatment in their chart not yet scheduled that could potentially be completed same day, schedule allowing </w:t>
      </w:r>
    </w:p>
    <w:p w:rsidR="00000000" w:rsidDel="00000000" w:rsidP="00000000" w:rsidRDefault="00000000" w:rsidRPr="00000000" w14:paraId="0000000F">
      <w:pPr>
        <w:numPr>
          <w:ilvl w:val="3"/>
          <w:numId w:val="1"/>
        </w:numPr>
        <w:ind w:left="2880" w:hanging="360"/>
        <w:rPr>
          <w:u w:val="none"/>
        </w:rPr>
      </w:pPr>
      <w:r w:rsidDel="00000000" w:rsidR="00000000" w:rsidRPr="00000000">
        <w:rPr>
          <w:rtl w:val="0"/>
        </w:rPr>
        <w:t xml:space="preserve">Scheduling conflicts/issues </w:t>
      </w:r>
    </w:p>
    <w:p w:rsidR="00000000" w:rsidDel="00000000" w:rsidP="00000000" w:rsidRDefault="00000000" w:rsidRPr="00000000" w14:paraId="00000010">
      <w:pPr>
        <w:numPr>
          <w:ilvl w:val="3"/>
          <w:numId w:val="1"/>
        </w:numPr>
        <w:ind w:left="2880" w:hanging="360"/>
        <w:rPr>
          <w:u w:val="none"/>
        </w:rPr>
      </w:pPr>
      <w:r w:rsidDel="00000000" w:rsidR="00000000" w:rsidRPr="00000000">
        <w:rPr>
          <w:rtl w:val="0"/>
        </w:rPr>
        <w:t xml:space="preserve">Note if a pt is being seen by hygiene or doctor before/after coming to your chair </w:t>
      </w:r>
    </w:p>
    <w:p w:rsidR="00000000" w:rsidDel="00000000" w:rsidP="00000000" w:rsidRDefault="00000000" w:rsidRPr="00000000" w14:paraId="00000011">
      <w:pPr>
        <w:numPr>
          <w:ilvl w:val="1"/>
          <w:numId w:val="1"/>
        </w:numPr>
        <w:ind w:left="1440" w:hanging="360"/>
        <w:rPr>
          <w:u w:val="none"/>
        </w:rPr>
      </w:pPr>
      <w:hyperlink r:id="rId6">
        <w:r w:rsidDel="00000000" w:rsidR="00000000" w:rsidRPr="00000000">
          <w:rPr>
            <w:color w:val="1155cc"/>
            <w:u w:val="single"/>
            <w:rtl w:val="0"/>
          </w:rPr>
          <w:t xml:space="preserve">Weekly Growth Meetings</w:t>
        </w:r>
      </w:hyperlink>
      <w:r w:rsidDel="00000000" w:rsidR="00000000" w:rsidRPr="00000000">
        <w:rPr>
          <w:rtl w:val="0"/>
        </w:rPr>
      </w:r>
    </w:p>
    <w:p w:rsidR="00000000" w:rsidDel="00000000" w:rsidP="00000000" w:rsidRDefault="00000000" w:rsidRPr="00000000" w14:paraId="00000012">
      <w:pPr>
        <w:numPr>
          <w:ilvl w:val="2"/>
          <w:numId w:val="1"/>
        </w:numPr>
        <w:ind w:left="2160" w:hanging="360"/>
        <w:rPr>
          <w:u w:val="none"/>
        </w:rPr>
      </w:pPr>
      <w:r w:rsidDel="00000000" w:rsidR="00000000" w:rsidRPr="00000000">
        <w:rPr>
          <w:rtl w:val="0"/>
        </w:rPr>
        <w:t xml:space="preserve">Every Tuesday over lunch (30mins weekly/1.5hrs monthly)</w:t>
      </w:r>
    </w:p>
    <w:p w:rsidR="00000000" w:rsidDel="00000000" w:rsidP="00000000" w:rsidRDefault="00000000" w:rsidRPr="00000000" w14:paraId="00000013">
      <w:pPr>
        <w:numPr>
          <w:ilvl w:val="2"/>
          <w:numId w:val="1"/>
        </w:numPr>
        <w:ind w:left="2160" w:hanging="360"/>
        <w:rPr>
          <w:u w:val="none"/>
        </w:rPr>
      </w:pPr>
      <w:r w:rsidDel="00000000" w:rsidR="00000000" w:rsidRPr="00000000">
        <w:rPr>
          <w:rtl w:val="0"/>
        </w:rPr>
        <w:t xml:space="preserve">Each person chooses a lead measure to focus on pertaining to their position (See hyperlink for examples of lead measures for each position</w:t>
      </w:r>
    </w:p>
    <w:p w:rsidR="00000000" w:rsidDel="00000000" w:rsidP="00000000" w:rsidRDefault="00000000" w:rsidRPr="00000000" w14:paraId="00000014">
      <w:pPr>
        <w:numPr>
          <w:ilvl w:val="2"/>
          <w:numId w:val="1"/>
        </w:numPr>
        <w:ind w:left="2160" w:hanging="360"/>
        <w:rPr>
          <w:u w:val="none"/>
        </w:rPr>
      </w:pPr>
      <w:r w:rsidDel="00000000" w:rsidR="00000000" w:rsidRPr="00000000">
        <w:rPr>
          <w:rtl w:val="0"/>
        </w:rPr>
        <w:t xml:space="preserve">During the weekly meeting each person is held accountable for meeting their lead measure they chose the previous week (was the goal met or not), new or different goals are created for each staff member</w:t>
      </w:r>
    </w:p>
    <w:p w:rsidR="00000000" w:rsidDel="00000000" w:rsidP="00000000" w:rsidRDefault="00000000" w:rsidRPr="00000000" w14:paraId="00000015">
      <w:pPr>
        <w:numPr>
          <w:ilvl w:val="1"/>
          <w:numId w:val="1"/>
        </w:numPr>
        <w:ind w:left="1440" w:hanging="360"/>
        <w:rPr>
          <w:u w:val="none"/>
        </w:rPr>
      </w:pPr>
      <w:r w:rsidDel="00000000" w:rsidR="00000000" w:rsidRPr="00000000">
        <w:rPr>
          <w:rtl w:val="0"/>
        </w:rPr>
        <w:t xml:space="preserve">Quarterly Off-Site Meetings</w:t>
      </w:r>
    </w:p>
    <w:p w:rsidR="00000000" w:rsidDel="00000000" w:rsidP="00000000" w:rsidRDefault="00000000" w:rsidRPr="00000000" w14:paraId="00000016">
      <w:pPr>
        <w:numPr>
          <w:ilvl w:val="2"/>
          <w:numId w:val="1"/>
        </w:numPr>
        <w:ind w:left="2160" w:hanging="360"/>
        <w:rPr>
          <w:u w:val="none"/>
        </w:rPr>
      </w:pPr>
      <w:r w:rsidDel="00000000" w:rsidR="00000000" w:rsidRPr="00000000">
        <w:rPr>
          <w:rtl w:val="0"/>
        </w:rPr>
        <w:t xml:space="preserve">4(ish) hour meeting held quarterly to review newly implemented policies or procedures </w:t>
      </w:r>
    </w:p>
    <w:p w:rsidR="00000000" w:rsidDel="00000000" w:rsidP="00000000" w:rsidRDefault="00000000" w:rsidRPr="00000000" w14:paraId="00000017">
      <w:pPr>
        <w:numPr>
          <w:ilvl w:val="2"/>
          <w:numId w:val="1"/>
        </w:numPr>
        <w:ind w:left="2160" w:hanging="360"/>
        <w:rPr>
          <w:u w:val="none"/>
        </w:rPr>
      </w:pPr>
      <w:r w:rsidDel="00000000" w:rsidR="00000000" w:rsidRPr="00000000">
        <w:rPr>
          <w:rtl w:val="0"/>
        </w:rPr>
        <w:t xml:space="preserve">Team bonding time</w:t>
      </w:r>
    </w:p>
    <w:p w:rsidR="00000000" w:rsidDel="00000000" w:rsidP="00000000" w:rsidRDefault="00000000" w:rsidRPr="00000000" w14:paraId="00000018">
      <w:pPr>
        <w:numPr>
          <w:ilvl w:val="2"/>
          <w:numId w:val="1"/>
        </w:numPr>
        <w:ind w:left="2160" w:hanging="360"/>
        <w:rPr>
          <w:u w:val="none"/>
        </w:rPr>
      </w:pPr>
      <w:r w:rsidDel="00000000" w:rsidR="00000000" w:rsidRPr="00000000">
        <w:rPr>
          <w:rtl w:val="0"/>
        </w:rPr>
        <w:t xml:space="preserve">Discuss/resolve issues noticed since the last meeting</w:t>
      </w:r>
    </w:p>
    <w:p w:rsidR="00000000" w:rsidDel="00000000" w:rsidP="00000000" w:rsidRDefault="00000000" w:rsidRPr="00000000" w14:paraId="00000019">
      <w:pPr>
        <w:ind w:left="0" w:firstLine="0"/>
        <w:rPr/>
      </w:pPr>
      <w:r w:rsidDel="00000000" w:rsidR="00000000" w:rsidRPr="00000000">
        <w:rPr>
          <w:rtl w:val="0"/>
        </w:rPr>
      </w:r>
    </w:p>
    <w:p w:rsidR="00000000" w:rsidDel="00000000" w:rsidP="00000000" w:rsidRDefault="00000000" w:rsidRPr="00000000" w14:paraId="0000001A">
      <w:pPr>
        <w:numPr>
          <w:ilvl w:val="0"/>
          <w:numId w:val="1"/>
        </w:numPr>
        <w:ind w:left="720" w:hanging="360"/>
        <w:rPr>
          <w:u w:val="none"/>
        </w:rPr>
      </w:pPr>
      <w:r w:rsidDel="00000000" w:rsidR="00000000" w:rsidRPr="00000000">
        <w:rPr>
          <w:rtl w:val="0"/>
        </w:rPr>
        <w:t xml:space="preserve">Payroll- How it works</w:t>
      </w:r>
    </w:p>
    <w:p w:rsidR="00000000" w:rsidDel="00000000" w:rsidP="00000000" w:rsidRDefault="00000000" w:rsidRPr="00000000" w14:paraId="0000001B">
      <w:pPr>
        <w:numPr>
          <w:ilvl w:val="1"/>
          <w:numId w:val="1"/>
        </w:numPr>
        <w:ind w:left="1440" w:hanging="360"/>
        <w:rPr>
          <w:u w:val="none"/>
        </w:rPr>
      </w:pPr>
      <w:r w:rsidDel="00000000" w:rsidR="00000000" w:rsidRPr="00000000">
        <w:rPr>
          <w:rtl w:val="0"/>
        </w:rPr>
        <w:t xml:space="preserve">Gusto (third party payroll service) - how you get paid </w:t>
      </w:r>
    </w:p>
    <w:p w:rsidR="00000000" w:rsidDel="00000000" w:rsidP="00000000" w:rsidRDefault="00000000" w:rsidRPr="00000000" w14:paraId="0000001C">
      <w:pPr>
        <w:numPr>
          <w:ilvl w:val="1"/>
          <w:numId w:val="1"/>
        </w:numPr>
        <w:ind w:left="1440" w:hanging="360"/>
        <w:rPr>
          <w:u w:val="none"/>
        </w:rPr>
      </w:pPr>
      <w:r w:rsidDel="00000000" w:rsidR="00000000" w:rsidRPr="00000000">
        <w:rPr>
          <w:rtl w:val="0"/>
        </w:rPr>
        <w:t xml:space="preserve">Bi-weekly pay system </w:t>
      </w:r>
    </w:p>
    <w:p w:rsidR="00000000" w:rsidDel="00000000" w:rsidP="00000000" w:rsidRDefault="00000000" w:rsidRPr="00000000" w14:paraId="0000001D">
      <w:pPr>
        <w:numPr>
          <w:ilvl w:val="0"/>
          <w:numId w:val="1"/>
        </w:numPr>
        <w:ind w:left="720" w:hanging="360"/>
        <w:rPr>
          <w:u w:val="none"/>
        </w:rPr>
      </w:pPr>
      <w:hyperlink r:id="rId7">
        <w:r w:rsidDel="00000000" w:rsidR="00000000" w:rsidRPr="00000000">
          <w:rPr>
            <w:color w:val="1155cc"/>
            <w:u w:val="single"/>
            <w:rtl w:val="0"/>
          </w:rPr>
          <w:t xml:space="preserve">Employee Manual</w:t>
        </w:r>
      </w:hyperlink>
      <w:r w:rsidDel="00000000" w:rsidR="00000000" w:rsidRPr="00000000">
        <w:rPr>
          <w:rtl w:val="0"/>
        </w:rPr>
      </w:r>
    </w:p>
    <w:p w:rsidR="00000000" w:rsidDel="00000000" w:rsidP="00000000" w:rsidRDefault="00000000" w:rsidRPr="00000000" w14:paraId="0000001E">
      <w:pPr>
        <w:ind w:left="720" w:firstLine="0"/>
        <w:rPr/>
      </w:pPr>
      <w:r w:rsidDel="00000000" w:rsidR="00000000" w:rsidRPr="00000000">
        <w:rPr>
          <w:rtl w:val="0"/>
        </w:rPr>
      </w:r>
    </w:p>
    <w:p w:rsidR="00000000" w:rsidDel="00000000" w:rsidP="00000000" w:rsidRDefault="00000000" w:rsidRPr="00000000" w14:paraId="0000001F">
      <w:pPr>
        <w:ind w:left="720" w:firstLine="0"/>
        <w:rPr/>
      </w:pPr>
      <w:r w:rsidDel="00000000" w:rsidR="00000000" w:rsidRPr="00000000">
        <w:rPr>
          <w:rtl w:val="0"/>
        </w:rPr>
      </w:r>
    </w:p>
    <w:p w:rsidR="00000000" w:rsidDel="00000000" w:rsidP="00000000" w:rsidRDefault="00000000" w:rsidRPr="00000000" w14:paraId="00000020">
      <w:pPr>
        <w:ind w:left="720" w:firstLine="0"/>
        <w:rPr/>
      </w:pPr>
      <w:r w:rsidDel="00000000" w:rsidR="00000000" w:rsidRPr="00000000">
        <w:rPr>
          <w:rtl w:val="0"/>
        </w:rPr>
      </w:r>
    </w:p>
    <w:p w:rsidR="00000000" w:rsidDel="00000000" w:rsidP="00000000" w:rsidRDefault="00000000" w:rsidRPr="00000000" w14:paraId="00000021">
      <w:pPr>
        <w:ind w:left="720" w:firstLine="0"/>
        <w:rPr/>
      </w:pPr>
      <w:r w:rsidDel="00000000" w:rsidR="00000000" w:rsidRPr="00000000">
        <w:rPr>
          <w:rtl w:val="0"/>
        </w:rPr>
      </w:r>
    </w:p>
    <w:p w:rsidR="00000000" w:rsidDel="00000000" w:rsidP="00000000" w:rsidRDefault="00000000" w:rsidRPr="00000000" w14:paraId="00000022">
      <w:pPr>
        <w:ind w:left="720" w:firstLine="0"/>
        <w:rPr/>
      </w:pPr>
      <w:r w:rsidDel="00000000" w:rsidR="00000000" w:rsidRPr="00000000">
        <w:rPr>
          <w:rtl w:val="0"/>
        </w:rPr>
      </w:r>
    </w:p>
    <w:p w:rsidR="00000000" w:rsidDel="00000000" w:rsidP="00000000" w:rsidRDefault="00000000" w:rsidRPr="00000000" w14:paraId="00000023">
      <w:pPr>
        <w:numPr>
          <w:ilvl w:val="0"/>
          <w:numId w:val="1"/>
        </w:numPr>
        <w:ind w:left="720" w:hanging="360"/>
        <w:rPr>
          <w:u w:val="none"/>
        </w:rPr>
      </w:pPr>
      <w:r w:rsidDel="00000000" w:rsidR="00000000" w:rsidRPr="00000000">
        <w:rPr>
          <w:rtl w:val="0"/>
        </w:rPr>
        <w:t xml:space="preserve">Where to park</w:t>
      </w:r>
    </w:p>
    <w:p w:rsidR="00000000" w:rsidDel="00000000" w:rsidP="00000000" w:rsidRDefault="00000000" w:rsidRPr="00000000" w14:paraId="00000024">
      <w:pPr>
        <w:ind w:left="0" w:firstLine="0"/>
        <w:rPr/>
      </w:pPr>
      <w:r w:rsidDel="00000000" w:rsidR="00000000" w:rsidRPr="00000000">
        <w:rPr/>
        <w:drawing>
          <wp:inline distB="114300" distT="114300" distL="114300" distR="114300">
            <wp:extent cx="5943600" cy="2654300"/>
            <wp:effectExtent b="0" l="0" r="0" t="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943600" cy="265430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numPr>
          <w:ilvl w:val="0"/>
          <w:numId w:val="1"/>
        </w:numPr>
        <w:ind w:left="720" w:hanging="360"/>
        <w:rPr>
          <w:u w:val="none"/>
        </w:rPr>
      </w:pPr>
      <w:r w:rsidDel="00000000" w:rsidR="00000000" w:rsidRPr="00000000">
        <w:rPr>
          <w:rtl w:val="0"/>
        </w:rPr>
        <w:t xml:space="preserve">How to clock in</w:t>
      </w:r>
    </w:p>
    <w:p w:rsidR="00000000" w:rsidDel="00000000" w:rsidP="00000000" w:rsidRDefault="00000000" w:rsidRPr="00000000" w14:paraId="00000026">
      <w:pPr>
        <w:numPr>
          <w:ilvl w:val="1"/>
          <w:numId w:val="1"/>
        </w:numPr>
        <w:ind w:left="1440" w:hanging="360"/>
        <w:rPr>
          <w:u w:val="none"/>
        </w:rPr>
      </w:pPr>
      <w:r w:rsidDel="00000000" w:rsidR="00000000" w:rsidRPr="00000000">
        <w:rPr>
          <w:rtl w:val="0"/>
        </w:rPr>
        <w:t xml:space="preserve">Log in to Open Dental</w:t>
      </w:r>
    </w:p>
    <w:p w:rsidR="00000000" w:rsidDel="00000000" w:rsidP="00000000" w:rsidRDefault="00000000" w:rsidRPr="00000000" w14:paraId="00000027">
      <w:pPr>
        <w:numPr>
          <w:ilvl w:val="1"/>
          <w:numId w:val="1"/>
        </w:numPr>
        <w:ind w:left="1440" w:hanging="360"/>
        <w:rPr>
          <w:u w:val="none"/>
        </w:rPr>
      </w:pPr>
      <w:r w:rsidDel="00000000" w:rsidR="00000000" w:rsidRPr="00000000">
        <w:rPr>
          <w:rtl w:val="0"/>
        </w:rPr>
        <w:t xml:space="preserve">Click the “Manage” tab on the left hand side </w:t>
      </w:r>
    </w:p>
    <w:p w:rsidR="00000000" w:rsidDel="00000000" w:rsidP="00000000" w:rsidRDefault="00000000" w:rsidRPr="00000000" w14:paraId="00000028">
      <w:pPr>
        <w:numPr>
          <w:ilvl w:val="1"/>
          <w:numId w:val="1"/>
        </w:numPr>
        <w:ind w:left="1440" w:hanging="360"/>
        <w:rPr>
          <w:u w:val="none"/>
        </w:rPr>
      </w:pPr>
      <w:r w:rsidDel="00000000" w:rsidR="00000000" w:rsidRPr="00000000">
        <w:rPr>
          <w:rtl w:val="0"/>
        </w:rPr>
        <w:t xml:space="preserve">Find your name under the list of employees and click on it </w:t>
      </w:r>
    </w:p>
    <w:p w:rsidR="00000000" w:rsidDel="00000000" w:rsidP="00000000" w:rsidRDefault="00000000" w:rsidRPr="00000000" w14:paraId="00000029">
      <w:pPr>
        <w:numPr>
          <w:ilvl w:val="1"/>
          <w:numId w:val="1"/>
        </w:numPr>
        <w:ind w:left="1440" w:hanging="360"/>
        <w:rPr>
          <w:u w:val="none"/>
        </w:rPr>
      </w:pPr>
      <w:r w:rsidDel="00000000" w:rsidR="00000000" w:rsidRPr="00000000">
        <w:rPr>
          <w:rtl w:val="0"/>
        </w:rPr>
        <w:t xml:space="preserve">Under displayed time choose either click Clock In, or choose “Home/Lunch” and click Clock Out For</w:t>
      </w:r>
    </w:p>
    <w:p w:rsidR="00000000" w:rsidDel="00000000" w:rsidP="00000000" w:rsidRDefault="00000000" w:rsidRPr="00000000" w14:paraId="0000002A">
      <w:pPr>
        <w:ind w:left="0" w:firstLine="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-285749</wp:posOffset>
            </wp:positionH>
            <wp:positionV relativeFrom="paragraph">
              <wp:posOffset>190500</wp:posOffset>
            </wp:positionV>
            <wp:extent cx="5943600" cy="3086100"/>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943600" cy="3086100"/>
                    </a:xfrm>
                    <a:prstGeom prst="rect"/>
                    <a:ln/>
                  </pic:spPr>
                </pic:pic>
              </a:graphicData>
            </a:graphic>
          </wp:anchor>
        </w:drawing>
      </w:r>
    </w:p>
    <w:p w:rsidR="00000000" w:rsidDel="00000000" w:rsidP="00000000" w:rsidRDefault="00000000" w:rsidRPr="00000000" w14:paraId="0000002B">
      <w:pPr>
        <w:numPr>
          <w:ilvl w:val="0"/>
          <w:numId w:val="1"/>
        </w:numPr>
        <w:ind w:left="720" w:hanging="360"/>
        <w:rPr>
          <w:u w:val="none"/>
        </w:rPr>
      </w:pPr>
      <w:r w:rsidDel="00000000" w:rsidR="00000000" w:rsidRPr="00000000">
        <w:rPr>
          <w:rtl w:val="0"/>
        </w:rPr>
        <w:t xml:space="preserve">Break room etiquette and where to store items</w:t>
      </w:r>
    </w:p>
    <w:p w:rsidR="00000000" w:rsidDel="00000000" w:rsidP="00000000" w:rsidRDefault="00000000" w:rsidRPr="00000000" w14:paraId="0000002C">
      <w:pPr>
        <w:numPr>
          <w:ilvl w:val="1"/>
          <w:numId w:val="1"/>
        </w:numPr>
        <w:ind w:left="1440" w:hanging="360"/>
        <w:rPr>
          <w:u w:val="none"/>
        </w:rPr>
      </w:pPr>
      <w:r w:rsidDel="00000000" w:rsidR="00000000" w:rsidRPr="00000000">
        <w:rPr>
          <w:rtl w:val="0"/>
        </w:rPr>
        <w:t xml:space="preserve">Any food in the cupboards is up for grabs- help yourself</w:t>
      </w:r>
    </w:p>
    <w:p w:rsidR="00000000" w:rsidDel="00000000" w:rsidP="00000000" w:rsidRDefault="00000000" w:rsidRPr="00000000" w14:paraId="0000002D">
      <w:pPr>
        <w:numPr>
          <w:ilvl w:val="1"/>
          <w:numId w:val="1"/>
        </w:numPr>
        <w:ind w:left="1440" w:hanging="360"/>
        <w:rPr>
          <w:u w:val="none"/>
        </w:rPr>
      </w:pPr>
      <w:r w:rsidDel="00000000" w:rsidR="00000000" w:rsidRPr="00000000">
        <w:rPr>
          <w:rtl w:val="0"/>
        </w:rPr>
        <w:t xml:space="preserve">We are all coffee fiends so whoever is available make a fresh pot before huddle/first pt :)</w:t>
      </w:r>
    </w:p>
    <w:p w:rsidR="00000000" w:rsidDel="00000000" w:rsidP="00000000" w:rsidRDefault="00000000" w:rsidRPr="00000000" w14:paraId="0000002E">
      <w:pPr>
        <w:numPr>
          <w:ilvl w:val="1"/>
          <w:numId w:val="1"/>
        </w:numPr>
        <w:ind w:left="1440" w:hanging="360"/>
        <w:rPr>
          <w:u w:val="none"/>
        </w:rPr>
      </w:pPr>
      <w:r w:rsidDel="00000000" w:rsidR="00000000" w:rsidRPr="00000000">
        <w:rPr>
          <w:rtl w:val="0"/>
        </w:rPr>
        <w:t xml:space="preserve">Wash your OWN dishes</w:t>
      </w:r>
    </w:p>
    <w:p w:rsidR="00000000" w:rsidDel="00000000" w:rsidP="00000000" w:rsidRDefault="00000000" w:rsidRPr="00000000" w14:paraId="0000002F">
      <w:pPr>
        <w:numPr>
          <w:ilvl w:val="1"/>
          <w:numId w:val="1"/>
        </w:numPr>
        <w:ind w:left="1440" w:hanging="360"/>
        <w:rPr>
          <w:u w:val="none"/>
        </w:rPr>
      </w:pPr>
      <w:r w:rsidDel="00000000" w:rsidR="00000000" w:rsidRPr="00000000">
        <w:rPr>
          <w:rtl w:val="0"/>
        </w:rPr>
        <w:t xml:space="preserve">There are lockers in front of the fridge with locks if you want to keep your purse/coat/personal dry foods in them</w:t>
      </w:r>
    </w:p>
    <w:p w:rsidR="00000000" w:rsidDel="00000000" w:rsidP="00000000" w:rsidRDefault="00000000" w:rsidRPr="00000000" w14:paraId="00000030">
      <w:pPr>
        <w:numPr>
          <w:ilvl w:val="1"/>
          <w:numId w:val="1"/>
        </w:numPr>
        <w:ind w:left="1440" w:hanging="360"/>
        <w:rPr>
          <w:u w:val="none"/>
        </w:rPr>
      </w:pPr>
      <w:r w:rsidDel="00000000" w:rsidR="00000000" w:rsidRPr="00000000">
        <w:rPr>
          <w:rtl w:val="0"/>
        </w:rPr>
        <w:t xml:space="preserve">We are all responsible for keeping the breakroom tidy and somewhere appealing enough to eat in  </w:t>
      </w:r>
    </w:p>
    <w:p w:rsidR="00000000" w:rsidDel="00000000" w:rsidP="00000000" w:rsidRDefault="00000000" w:rsidRPr="00000000" w14:paraId="00000031">
      <w:pPr>
        <w:numPr>
          <w:ilvl w:val="0"/>
          <w:numId w:val="1"/>
        </w:numPr>
        <w:ind w:left="720" w:hanging="360"/>
        <w:rPr>
          <w:u w:val="none"/>
        </w:rPr>
      </w:pPr>
      <w:r w:rsidDel="00000000" w:rsidR="00000000" w:rsidRPr="00000000">
        <w:rPr>
          <w:rtl w:val="0"/>
        </w:rPr>
        <w:t xml:space="preserve">How to use OpenDental (DOCUMENT)</w:t>
      </w:r>
    </w:p>
    <w:p w:rsidR="00000000" w:rsidDel="00000000" w:rsidP="00000000" w:rsidRDefault="00000000" w:rsidRPr="00000000" w14:paraId="00000032">
      <w:pPr>
        <w:numPr>
          <w:ilvl w:val="0"/>
          <w:numId w:val="1"/>
        </w:numPr>
        <w:ind w:left="720" w:hanging="360"/>
        <w:rPr>
          <w:u w:val="none"/>
        </w:rPr>
      </w:pPr>
      <w:r w:rsidDel="00000000" w:rsidR="00000000" w:rsidRPr="00000000">
        <w:rPr>
          <w:rtl w:val="0"/>
        </w:rPr>
        <w:t xml:space="preserve">How Chairs work- </w:t>
      </w:r>
    </w:p>
    <w:p w:rsidR="00000000" w:rsidDel="00000000" w:rsidP="00000000" w:rsidRDefault="00000000" w:rsidRPr="00000000" w14:paraId="00000033">
      <w:pPr>
        <w:numPr>
          <w:ilvl w:val="1"/>
          <w:numId w:val="1"/>
        </w:numPr>
        <w:ind w:left="1440" w:hanging="360"/>
        <w:rPr>
          <w:u w:val="none"/>
        </w:rPr>
      </w:pPr>
      <w:r w:rsidDel="00000000" w:rsidR="00000000" w:rsidRPr="00000000">
        <w:rPr>
          <w:rtl w:val="0"/>
        </w:rPr>
        <w:t xml:space="preserve">Each chair is pre-programmed to tip the pt back and set them up per the Dr’s preference</w:t>
      </w:r>
    </w:p>
    <w:p w:rsidR="00000000" w:rsidDel="00000000" w:rsidP="00000000" w:rsidRDefault="00000000" w:rsidRPr="00000000" w14:paraId="00000034">
      <w:pPr>
        <w:numPr>
          <w:ilvl w:val="2"/>
          <w:numId w:val="1"/>
        </w:numPr>
        <w:ind w:left="2160" w:hanging="360"/>
        <w:rPr>
          <w:u w:val="none"/>
        </w:rPr>
      </w:pPr>
      <w:r w:rsidDel="00000000" w:rsidR="00000000" w:rsidRPr="00000000">
        <w:rPr>
          <w:rtl w:val="0"/>
        </w:rPr>
        <w:t xml:space="preserve">Click the A on either side of the back of the chair to tip the pt back </w:t>
      </w:r>
    </w:p>
    <w:p w:rsidR="00000000" w:rsidDel="00000000" w:rsidP="00000000" w:rsidRDefault="00000000" w:rsidRPr="00000000" w14:paraId="00000035">
      <w:pPr>
        <w:numPr>
          <w:ilvl w:val="2"/>
          <w:numId w:val="1"/>
        </w:numPr>
        <w:ind w:left="2160" w:hanging="360"/>
        <w:rPr>
          <w:u w:val="none"/>
        </w:rPr>
      </w:pPr>
      <w:r w:rsidDel="00000000" w:rsidR="00000000" w:rsidRPr="00000000">
        <w:rPr>
          <w:rtl w:val="0"/>
        </w:rPr>
        <w:t xml:space="preserve">Click the E on either side of the back of the chair to sit the patient back up </w:t>
      </w:r>
    </w:p>
    <w:p w:rsidR="00000000" w:rsidDel="00000000" w:rsidP="00000000" w:rsidRDefault="00000000" w:rsidRPr="00000000" w14:paraId="00000036">
      <w:pPr>
        <w:numPr>
          <w:ilvl w:val="2"/>
          <w:numId w:val="1"/>
        </w:numPr>
        <w:ind w:left="2160" w:hanging="360"/>
        <w:rPr>
          <w:u w:val="none"/>
        </w:rPr>
      </w:pPr>
      <w:r w:rsidDel="00000000" w:rsidR="00000000" w:rsidRPr="00000000">
        <w:rPr>
          <w:rtl w:val="0"/>
        </w:rPr>
        <w:t xml:space="preserve">Adjust the tilt or base of the chair with the respective arrow buttons </w:t>
      </w:r>
    </w:p>
    <w:p w:rsidR="00000000" w:rsidDel="00000000" w:rsidP="00000000" w:rsidRDefault="00000000" w:rsidRPr="00000000" w14:paraId="00000037">
      <w:pPr>
        <w:numPr>
          <w:ilvl w:val="1"/>
          <w:numId w:val="1"/>
        </w:numPr>
        <w:ind w:left="1440" w:hanging="360"/>
        <w:rPr>
          <w:u w:val="none"/>
        </w:rPr>
      </w:pPr>
      <w:r w:rsidDel="00000000" w:rsidR="00000000" w:rsidRPr="00000000">
        <w:rPr>
          <w:rtl w:val="0"/>
        </w:rPr>
        <w:t xml:space="preserve">Why Surgical Chairs are different</w:t>
      </w:r>
    </w:p>
    <w:p w:rsidR="00000000" w:rsidDel="00000000" w:rsidP="00000000" w:rsidRDefault="00000000" w:rsidRPr="00000000" w14:paraId="00000038">
      <w:pPr>
        <w:numPr>
          <w:ilvl w:val="2"/>
          <w:numId w:val="1"/>
        </w:numPr>
        <w:ind w:left="2160" w:hanging="360"/>
        <w:rPr>
          <w:u w:val="none"/>
        </w:rPr>
      </w:pPr>
      <w:r w:rsidDel="00000000" w:rsidR="00000000" w:rsidRPr="00000000">
        <w:rPr>
          <w:rtl w:val="0"/>
        </w:rPr>
        <w:t xml:space="preserve">The base of the surgical chairs raise all the way up so the doc/assistant can stand for surgery </w:t>
      </w:r>
    </w:p>
    <w:p w:rsidR="00000000" w:rsidDel="00000000" w:rsidP="00000000" w:rsidRDefault="00000000" w:rsidRPr="00000000" w14:paraId="00000039">
      <w:pPr>
        <w:numPr>
          <w:ilvl w:val="0"/>
          <w:numId w:val="1"/>
        </w:numPr>
        <w:ind w:left="720" w:hanging="360"/>
        <w:rPr>
          <w:u w:val="none"/>
        </w:rPr>
      </w:pPr>
      <w:r w:rsidDel="00000000" w:rsidR="00000000" w:rsidRPr="00000000">
        <w:rPr>
          <w:rtl w:val="0"/>
        </w:rPr>
        <w:t xml:space="preserve">How Clear Tubs are meant to work</w:t>
      </w:r>
    </w:p>
    <w:p w:rsidR="00000000" w:rsidDel="00000000" w:rsidP="00000000" w:rsidRDefault="00000000" w:rsidRPr="00000000" w14:paraId="0000003A">
      <w:pPr>
        <w:numPr>
          <w:ilvl w:val="1"/>
          <w:numId w:val="1"/>
        </w:numPr>
        <w:ind w:left="1440" w:hanging="360"/>
        <w:rPr>
          <w:u w:val="none"/>
        </w:rPr>
      </w:pPr>
      <w:r w:rsidDel="00000000" w:rsidR="00000000" w:rsidRPr="00000000">
        <w:rPr>
          <w:rtl w:val="0"/>
        </w:rPr>
        <w:t xml:space="preserve">Referred to as “el cheapo’s” </w:t>
      </w:r>
    </w:p>
    <w:p w:rsidR="00000000" w:rsidDel="00000000" w:rsidP="00000000" w:rsidRDefault="00000000" w:rsidRPr="00000000" w14:paraId="0000003B">
      <w:pPr>
        <w:numPr>
          <w:ilvl w:val="1"/>
          <w:numId w:val="1"/>
        </w:numPr>
        <w:ind w:left="1440" w:hanging="360"/>
        <w:rPr>
          <w:u w:val="none"/>
        </w:rPr>
      </w:pPr>
      <w:r w:rsidDel="00000000" w:rsidR="00000000" w:rsidRPr="00000000">
        <w:rPr>
          <w:rtl w:val="0"/>
        </w:rPr>
        <w:t xml:space="preserve">Meant to help reduce hallway traffic by keeping stock in each room</w:t>
      </w:r>
    </w:p>
    <w:p w:rsidR="00000000" w:rsidDel="00000000" w:rsidP="00000000" w:rsidRDefault="00000000" w:rsidRPr="00000000" w14:paraId="0000003C">
      <w:pPr>
        <w:numPr>
          <w:ilvl w:val="1"/>
          <w:numId w:val="1"/>
        </w:numPr>
        <w:ind w:left="1440" w:hanging="360"/>
        <w:rPr>
          <w:u w:val="none"/>
        </w:rPr>
      </w:pPr>
      <w:r w:rsidDel="00000000" w:rsidR="00000000" w:rsidRPr="00000000">
        <w:rPr>
          <w:rtl w:val="0"/>
        </w:rPr>
        <w:t xml:space="preserve">One box should have all disposables (2x2 gauze, cotton rolls, cotton tipped applicators, hve/saliva ejector tips and any anesthetics/needles)</w:t>
      </w:r>
    </w:p>
    <w:p w:rsidR="00000000" w:rsidDel="00000000" w:rsidP="00000000" w:rsidRDefault="00000000" w:rsidRPr="00000000" w14:paraId="0000003D">
      <w:pPr>
        <w:numPr>
          <w:ilvl w:val="1"/>
          <w:numId w:val="1"/>
        </w:numPr>
        <w:ind w:left="1440" w:hanging="360"/>
        <w:rPr>
          <w:u w:val="none"/>
        </w:rPr>
      </w:pPr>
      <w:r w:rsidDel="00000000" w:rsidR="00000000" w:rsidRPr="00000000">
        <w:rPr>
          <w:rtl w:val="0"/>
        </w:rPr>
        <w:t xml:space="preserve">The other box (doctor side) will have restorative materials (composite, etch, prime/bond, flowable, composite gun etc) See pictures in Op Manual for reference</w:t>
      </w:r>
    </w:p>
    <w:p w:rsidR="00000000" w:rsidDel="00000000" w:rsidP="00000000" w:rsidRDefault="00000000" w:rsidRPr="00000000" w14:paraId="0000003E">
      <w:pPr>
        <w:numPr>
          <w:ilvl w:val="0"/>
          <w:numId w:val="1"/>
        </w:numPr>
        <w:ind w:left="720" w:hanging="360"/>
        <w:rPr>
          <w:highlight w:val="white"/>
        </w:rPr>
      </w:pPr>
      <w:hyperlink r:id="rId10">
        <w:r w:rsidDel="00000000" w:rsidR="00000000" w:rsidRPr="00000000">
          <w:rPr>
            <w:color w:val="1155cc"/>
            <w:highlight w:val="white"/>
            <w:u w:val="single"/>
            <w:rtl w:val="0"/>
          </w:rPr>
          <w:t xml:space="preserve">How Nitrous Works </w:t>
        </w:r>
      </w:hyperlink>
      <w:r w:rsidDel="00000000" w:rsidR="00000000" w:rsidRPr="00000000">
        <w:rPr>
          <w:rtl w:val="0"/>
        </w:rPr>
      </w:r>
    </w:p>
    <w:p w:rsidR="00000000" w:rsidDel="00000000" w:rsidP="00000000" w:rsidRDefault="00000000" w:rsidRPr="00000000" w14:paraId="0000003F">
      <w:pPr>
        <w:numPr>
          <w:ilvl w:val="0"/>
          <w:numId w:val="1"/>
        </w:numPr>
        <w:ind w:left="720" w:hanging="360"/>
        <w:rPr>
          <w:highlight w:val="white"/>
        </w:rPr>
      </w:pPr>
      <w:hyperlink r:id="rId11">
        <w:r w:rsidDel="00000000" w:rsidR="00000000" w:rsidRPr="00000000">
          <w:rPr>
            <w:color w:val="1155cc"/>
            <w:highlight w:val="white"/>
            <w:u w:val="single"/>
            <w:rtl w:val="0"/>
          </w:rPr>
          <w:t xml:space="preserve">Sedation protocol</w:t>
        </w:r>
      </w:hyperlink>
      <w:r w:rsidDel="00000000" w:rsidR="00000000" w:rsidRPr="00000000">
        <w:rPr>
          <w:rtl w:val="0"/>
        </w:rPr>
      </w:r>
    </w:p>
    <w:p w:rsidR="00000000" w:rsidDel="00000000" w:rsidP="00000000" w:rsidRDefault="00000000" w:rsidRPr="00000000" w14:paraId="00000040">
      <w:pPr>
        <w:numPr>
          <w:ilvl w:val="0"/>
          <w:numId w:val="1"/>
        </w:numPr>
        <w:ind w:left="720" w:hanging="360"/>
        <w:rPr>
          <w:u w:val="none"/>
        </w:rPr>
      </w:pPr>
      <w:r w:rsidDel="00000000" w:rsidR="00000000" w:rsidRPr="00000000">
        <w:rPr>
          <w:rtl w:val="0"/>
        </w:rPr>
        <w:t xml:space="preserve">How Suction and Pumps Work </w:t>
      </w:r>
    </w:p>
    <w:p w:rsidR="00000000" w:rsidDel="00000000" w:rsidP="00000000" w:rsidRDefault="00000000" w:rsidRPr="00000000" w14:paraId="00000041">
      <w:pPr>
        <w:numPr>
          <w:ilvl w:val="1"/>
          <w:numId w:val="1"/>
        </w:numPr>
        <w:ind w:left="1440" w:hanging="360"/>
        <w:rPr>
          <w:u w:val="none"/>
        </w:rPr>
      </w:pPr>
      <w:r w:rsidDel="00000000" w:rsidR="00000000" w:rsidRPr="00000000">
        <w:rPr>
          <w:rtl w:val="0"/>
        </w:rPr>
        <w:t xml:space="preserve">Pumps are turned off each night by the last person out of the office, and turned back on again by the first person to arrive the next morning </w:t>
      </w:r>
    </w:p>
    <w:p w:rsidR="00000000" w:rsidDel="00000000" w:rsidP="00000000" w:rsidRDefault="00000000" w:rsidRPr="00000000" w14:paraId="00000042">
      <w:pPr>
        <w:numPr>
          <w:ilvl w:val="2"/>
          <w:numId w:val="1"/>
        </w:numPr>
        <w:ind w:left="2160" w:hanging="360"/>
        <w:rPr>
          <w:u w:val="none"/>
        </w:rPr>
      </w:pPr>
      <w:r w:rsidDel="00000000" w:rsidR="00000000" w:rsidRPr="00000000">
        <w:rPr>
          <w:rtl w:val="0"/>
        </w:rPr>
        <w:t xml:space="preserve">On/off buttons located right next to the back door </w:t>
      </w:r>
    </w:p>
    <w:p w:rsidR="00000000" w:rsidDel="00000000" w:rsidP="00000000" w:rsidRDefault="00000000" w:rsidRPr="00000000" w14:paraId="00000043">
      <w:pPr>
        <w:numPr>
          <w:ilvl w:val="1"/>
          <w:numId w:val="1"/>
        </w:numPr>
        <w:ind w:left="1440" w:hanging="360"/>
        <w:rPr>
          <w:u w:val="none"/>
        </w:rPr>
      </w:pPr>
      <w:r w:rsidDel="00000000" w:rsidR="00000000" w:rsidRPr="00000000">
        <w:rPr>
          <w:rtl w:val="0"/>
        </w:rPr>
        <w:t xml:space="preserve">Traps are changed weekly in each operatory- you are responsible for your own room</w:t>
      </w:r>
    </w:p>
    <w:p w:rsidR="00000000" w:rsidDel="00000000" w:rsidP="00000000" w:rsidRDefault="00000000" w:rsidRPr="00000000" w14:paraId="00000044">
      <w:pPr>
        <w:numPr>
          <w:ilvl w:val="0"/>
          <w:numId w:val="1"/>
        </w:numPr>
        <w:ind w:left="720" w:hanging="360"/>
        <w:rPr>
          <w:u w:val="none"/>
        </w:rPr>
      </w:pPr>
      <w:r w:rsidDel="00000000" w:rsidR="00000000" w:rsidRPr="00000000">
        <w:rPr>
          <w:rtl w:val="0"/>
        </w:rPr>
        <w:t xml:space="preserve">How Sterilization works/flows </w:t>
      </w:r>
    </w:p>
    <w:p w:rsidR="00000000" w:rsidDel="00000000" w:rsidP="00000000" w:rsidRDefault="00000000" w:rsidRPr="00000000" w14:paraId="00000045">
      <w:pPr>
        <w:numPr>
          <w:ilvl w:val="1"/>
          <w:numId w:val="1"/>
        </w:numPr>
        <w:ind w:left="1440" w:hanging="360"/>
        <w:rPr>
          <w:u w:val="none"/>
        </w:rPr>
      </w:pPr>
      <w:r w:rsidDel="00000000" w:rsidR="00000000" w:rsidRPr="00000000">
        <w:rPr>
          <w:rtl w:val="0"/>
        </w:rPr>
        <w:t xml:space="preserve">The lab is the start of the sterilization area, the lab is included in the “dirty side” of sterilization </w:t>
      </w:r>
    </w:p>
    <w:p w:rsidR="00000000" w:rsidDel="00000000" w:rsidP="00000000" w:rsidRDefault="00000000" w:rsidRPr="00000000" w14:paraId="00000046">
      <w:pPr>
        <w:numPr>
          <w:ilvl w:val="2"/>
          <w:numId w:val="1"/>
        </w:numPr>
        <w:ind w:left="2160" w:hanging="360"/>
        <w:rPr>
          <w:u w:val="none"/>
        </w:rPr>
      </w:pPr>
      <w:r w:rsidDel="00000000" w:rsidR="00000000" w:rsidRPr="00000000">
        <w:rPr>
          <w:rFonts w:ascii="Arial Unicode MS" w:cs="Arial Unicode MS" w:eastAsia="Arial Unicode MS" w:hAnsi="Arial Unicode MS"/>
          <w:rtl w:val="0"/>
        </w:rPr>
        <w:t xml:space="preserve">Starts with the grinder→ sink → vibrating machine/lab handpiece/suck down stint machine</w:t>
      </w:r>
    </w:p>
    <w:p w:rsidR="00000000" w:rsidDel="00000000" w:rsidP="00000000" w:rsidRDefault="00000000" w:rsidRPr="00000000" w14:paraId="00000047">
      <w:pPr>
        <w:numPr>
          <w:ilvl w:val="2"/>
          <w:numId w:val="1"/>
        </w:numPr>
        <w:ind w:left="2160" w:hanging="360"/>
        <w:rPr>
          <w:u w:val="none"/>
        </w:rPr>
      </w:pPr>
      <w:r w:rsidDel="00000000" w:rsidR="00000000" w:rsidRPr="00000000">
        <w:rPr>
          <w:rFonts w:ascii="Arial Unicode MS" w:cs="Arial Unicode MS" w:eastAsia="Arial Unicode MS" w:hAnsi="Arial Unicode MS"/>
          <w:rtl w:val="0"/>
        </w:rPr>
        <w:t xml:space="preserve">“Dirty side” continues to ultrasonic unit → sink → packaging area</w:t>
      </w:r>
    </w:p>
    <w:p w:rsidR="00000000" w:rsidDel="00000000" w:rsidP="00000000" w:rsidRDefault="00000000" w:rsidRPr="00000000" w14:paraId="00000048">
      <w:pPr>
        <w:numPr>
          <w:ilvl w:val="2"/>
          <w:numId w:val="1"/>
        </w:numPr>
        <w:ind w:left="2160" w:hanging="360"/>
        <w:rPr>
          <w:u w:val="none"/>
        </w:rPr>
      </w:pPr>
      <w:r w:rsidDel="00000000" w:rsidR="00000000" w:rsidRPr="00000000">
        <w:rPr>
          <w:rtl w:val="0"/>
        </w:rPr>
        <w:t xml:space="preserve">Two utraclaves separate the dirty side of sterilization from the clean side (NO DIRTY GLOVES SHOULD TOUCH THESE MACHINES) {open/remove trays with clean ungloved hand, load trays with gloved dirty hand} </w:t>
      </w:r>
    </w:p>
    <w:p w:rsidR="00000000" w:rsidDel="00000000" w:rsidP="00000000" w:rsidRDefault="00000000" w:rsidRPr="00000000" w14:paraId="00000049">
      <w:pPr>
        <w:numPr>
          <w:ilvl w:val="2"/>
          <w:numId w:val="1"/>
        </w:numPr>
        <w:ind w:left="2160" w:hanging="360"/>
        <w:rPr>
          <w:u w:val="none"/>
        </w:rPr>
      </w:pPr>
      <w:r w:rsidDel="00000000" w:rsidR="00000000" w:rsidRPr="00000000">
        <w:rPr>
          <w:rtl w:val="0"/>
        </w:rPr>
        <w:t xml:space="preserve">Ultraclaves are unloaded to the right of the machines to the clean side of sterilization, items will then be placed on trays or put away in clean cupboard to the right of the counter </w:t>
      </w:r>
    </w:p>
    <w:p w:rsidR="00000000" w:rsidDel="00000000" w:rsidP="00000000" w:rsidRDefault="00000000" w:rsidRPr="00000000" w14:paraId="0000004A">
      <w:pPr>
        <w:numPr>
          <w:ilvl w:val="0"/>
          <w:numId w:val="1"/>
        </w:numPr>
        <w:ind w:left="720" w:hanging="360"/>
        <w:rPr>
          <w:highlight w:val="white"/>
        </w:rPr>
      </w:pPr>
      <w:hyperlink r:id="rId12">
        <w:r w:rsidDel="00000000" w:rsidR="00000000" w:rsidRPr="00000000">
          <w:rPr>
            <w:color w:val="1155cc"/>
            <w:highlight w:val="white"/>
            <w:u w:val="single"/>
            <w:rtl w:val="0"/>
          </w:rPr>
          <w:t xml:space="preserve">How Pano/CBCT Work</w:t>
        </w:r>
      </w:hyperlink>
      <w:r w:rsidDel="00000000" w:rsidR="00000000" w:rsidRPr="00000000">
        <w:rPr>
          <w:highlight w:val="white"/>
          <w:rtl w:val="0"/>
        </w:rPr>
        <w:t xml:space="preserve"> </w:t>
      </w:r>
      <w:r w:rsidDel="00000000" w:rsidR="00000000" w:rsidRPr="00000000">
        <w:rPr>
          <w:rtl w:val="0"/>
        </w:rPr>
      </w:r>
    </w:p>
    <w:p w:rsidR="00000000" w:rsidDel="00000000" w:rsidP="00000000" w:rsidRDefault="00000000" w:rsidRPr="00000000" w14:paraId="0000004B">
      <w:pPr>
        <w:numPr>
          <w:ilvl w:val="0"/>
          <w:numId w:val="1"/>
        </w:numPr>
        <w:ind w:left="720" w:hanging="360"/>
        <w:rPr>
          <w:u w:val="none"/>
        </w:rPr>
      </w:pPr>
      <w:hyperlink r:id="rId13">
        <w:r w:rsidDel="00000000" w:rsidR="00000000" w:rsidRPr="00000000">
          <w:rPr>
            <w:color w:val="1155cc"/>
            <w:u w:val="single"/>
            <w:rtl w:val="0"/>
          </w:rPr>
          <w:t xml:space="preserve">Organizational </w:t>
        </w:r>
      </w:hyperlink>
      <w:hyperlink r:id="rId14">
        <w:r w:rsidDel="00000000" w:rsidR="00000000" w:rsidRPr="00000000">
          <w:rPr>
            <w:color w:val="1155cc"/>
            <w:u w:val="single"/>
            <w:rtl w:val="0"/>
          </w:rPr>
          <w:t xml:space="preserve">Structure</w:t>
        </w:r>
      </w:hyperlink>
      <w:r w:rsidDel="00000000" w:rsidR="00000000" w:rsidRPr="00000000">
        <w:rPr>
          <w:rtl w:val="0"/>
        </w:rPr>
      </w:r>
    </w:p>
    <w:p w:rsidR="00000000" w:rsidDel="00000000" w:rsidP="00000000" w:rsidRDefault="00000000" w:rsidRPr="00000000" w14:paraId="0000004C">
      <w:pPr>
        <w:numPr>
          <w:ilvl w:val="0"/>
          <w:numId w:val="1"/>
        </w:numPr>
        <w:ind w:left="720" w:hanging="360"/>
        <w:rPr>
          <w:u w:val="none"/>
        </w:rPr>
      </w:pPr>
      <w:r w:rsidDel="00000000" w:rsidR="00000000" w:rsidRPr="00000000">
        <w:rPr>
          <w:rtl w:val="0"/>
        </w:rPr>
        <w:t xml:space="preserve">Who to call when sick</w:t>
      </w:r>
    </w:p>
    <w:p w:rsidR="00000000" w:rsidDel="00000000" w:rsidP="00000000" w:rsidRDefault="00000000" w:rsidRPr="00000000" w14:paraId="0000004D">
      <w:pPr>
        <w:numPr>
          <w:ilvl w:val="1"/>
          <w:numId w:val="1"/>
        </w:numPr>
        <w:ind w:left="1440" w:hanging="360"/>
        <w:rPr>
          <w:u w:val="none"/>
        </w:rPr>
      </w:pPr>
      <w:r w:rsidDel="00000000" w:rsidR="00000000" w:rsidRPr="00000000">
        <w:rPr>
          <w:rtl w:val="0"/>
        </w:rPr>
        <w:t xml:space="preserve">Tacia (402) 363-1960</w:t>
      </w:r>
    </w:p>
    <w:p w:rsidR="00000000" w:rsidDel="00000000" w:rsidP="00000000" w:rsidRDefault="00000000" w:rsidRPr="00000000" w14:paraId="0000004E">
      <w:pPr>
        <w:numPr>
          <w:ilvl w:val="1"/>
          <w:numId w:val="1"/>
        </w:numPr>
        <w:ind w:left="1440" w:hanging="360"/>
        <w:rPr>
          <w:u w:val="none"/>
        </w:rPr>
      </w:pPr>
      <w:r w:rsidDel="00000000" w:rsidR="00000000" w:rsidRPr="00000000">
        <w:rPr>
          <w:rtl w:val="0"/>
        </w:rPr>
        <w:t xml:space="preserve">Dr. Killeen/Chapek </w:t>
      </w:r>
    </w:p>
    <w:p w:rsidR="00000000" w:rsidDel="00000000" w:rsidP="00000000" w:rsidRDefault="00000000" w:rsidRPr="00000000" w14:paraId="0000004F">
      <w:pPr>
        <w:numPr>
          <w:ilvl w:val="1"/>
          <w:numId w:val="1"/>
        </w:numPr>
        <w:ind w:left="1440" w:hanging="360"/>
        <w:rPr>
          <w:u w:val="none"/>
        </w:rPr>
      </w:pPr>
      <w:r w:rsidDel="00000000" w:rsidR="00000000" w:rsidRPr="00000000">
        <w:rPr>
          <w:rtl w:val="0"/>
        </w:rPr>
        <w:t xml:space="preserve">Group Chat if looking for coverage </w:t>
      </w:r>
    </w:p>
    <w:p w:rsidR="00000000" w:rsidDel="00000000" w:rsidP="00000000" w:rsidRDefault="00000000" w:rsidRPr="00000000" w14:paraId="00000050">
      <w:pPr>
        <w:numPr>
          <w:ilvl w:val="0"/>
          <w:numId w:val="1"/>
        </w:numPr>
        <w:ind w:left="720" w:hanging="360"/>
        <w:rPr>
          <w:u w:val="none"/>
        </w:rPr>
      </w:pPr>
      <w:r w:rsidDel="00000000" w:rsidR="00000000" w:rsidRPr="00000000">
        <w:rPr>
          <w:rtl w:val="0"/>
        </w:rPr>
        <w:t xml:space="preserve">Who is manager/supervisor</w:t>
      </w:r>
    </w:p>
    <w:p w:rsidR="00000000" w:rsidDel="00000000" w:rsidP="00000000" w:rsidRDefault="00000000" w:rsidRPr="00000000" w14:paraId="00000051">
      <w:pPr>
        <w:numPr>
          <w:ilvl w:val="1"/>
          <w:numId w:val="1"/>
        </w:numPr>
        <w:ind w:left="1440" w:hanging="360"/>
        <w:rPr>
          <w:u w:val="none"/>
        </w:rPr>
      </w:pPr>
      <w:r w:rsidDel="00000000" w:rsidR="00000000" w:rsidRPr="00000000">
        <w:rPr>
          <w:rtl w:val="0"/>
        </w:rPr>
        <w:t xml:space="preserve">Dr. Killeen / Dr. Chapek at the moment</w:t>
      </w:r>
    </w:p>
    <w:p w:rsidR="00000000" w:rsidDel="00000000" w:rsidP="00000000" w:rsidRDefault="00000000" w:rsidRPr="00000000" w14:paraId="00000052">
      <w:pPr>
        <w:numPr>
          <w:ilvl w:val="0"/>
          <w:numId w:val="1"/>
        </w:numPr>
        <w:ind w:left="720" w:hanging="360"/>
        <w:rPr>
          <w:u w:val="none"/>
        </w:rPr>
      </w:pPr>
      <w:r w:rsidDel="00000000" w:rsidR="00000000" w:rsidRPr="00000000">
        <w:rPr>
          <w:rtl w:val="0"/>
        </w:rPr>
        <w:t xml:space="preserve">How Sedation patients are scheduled</w:t>
      </w:r>
    </w:p>
    <w:p w:rsidR="00000000" w:rsidDel="00000000" w:rsidP="00000000" w:rsidRDefault="00000000" w:rsidRPr="00000000" w14:paraId="00000053">
      <w:pPr>
        <w:numPr>
          <w:ilvl w:val="1"/>
          <w:numId w:val="1"/>
        </w:numPr>
        <w:ind w:left="1440" w:hanging="360"/>
        <w:rPr>
          <w:u w:val="none"/>
        </w:rPr>
      </w:pPr>
      <w:r w:rsidDel="00000000" w:rsidR="00000000" w:rsidRPr="00000000">
        <w:rPr>
          <w:rtl w:val="0"/>
        </w:rPr>
        <w:t xml:space="preserve">1st is consult for 30-50 minutes in 3rd column</w:t>
      </w:r>
    </w:p>
    <w:p w:rsidR="00000000" w:rsidDel="00000000" w:rsidP="00000000" w:rsidRDefault="00000000" w:rsidRPr="00000000" w14:paraId="00000054">
      <w:pPr>
        <w:numPr>
          <w:ilvl w:val="1"/>
          <w:numId w:val="1"/>
        </w:numPr>
        <w:ind w:left="1440" w:hanging="360"/>
        <w:rPr>
          <w:u w:val="none"/>
        </w:rPr>
      </w:pPr>
      <w:r w:rsidDel="00000000" w:rsidR="00000000" w:rsidRPr="00000000">
        <w:rPr>
          <w:rtl w:val="0"/>
        </w:rPr>
        <w:t xml:space="preserve">Sedation appointments are 1.5hrs-2hrs and several things are required prior to scheduling </w:t>
      </w:r>
    </w:p>
    <w:p w:rsidR="00000000" w:rsidDel="00000000" w:rsidP="00000000" w:rsidRDefault="00000000" w:rsidRPr="00000000" w14:paraId="00000055">
      <w:pPr>
        <w:numPr>
          <w:ilvl w:val="2"/>
          <w:numId w:val="1"/>
        </w:numPr>
        <w:ind w:left="2160" w:hanging="360"/>
        <w:rPr>
          <w:u w:val="none"/>
        </w:rPr>
      </w:pPr>
      <w:r w:rsidDel="00000000" w:rsidR="00000000" w:rsidRPr="00000000">
        <w:rPr>
          <w:rtl w:val="0"/>
        </w:rPr>
        <w:t xml:space="preserve">NEED: </w:t>
      </w:r>
    </w:p>
    <w:p w:rsidR="00000000" w:rsidDel="00000000" w:rsidP="00000000" w:rsidRDefault="00000000" w:rsidRPr="00000000" w14:paraId="00000056">
      <w:pPr>
        <w:numPr>
          <w:ilvl w:val="3"/>
          <w:numId w:val="1"/>
        </w:numPr>
        <w:ind w:left="2880" w:hanging="360"/>
        <w:rPr>
          <w:u w:val="none"/>
        </w:rPr>
      </w:pPr>
      <w:r w:rsidDel="00000000" w:rsidR="00000000" w:rsidRPr="00000000">
        <w:rPr>
          <w:rtl w:val="0"/>
        </w:rPr>
        <w:t xml:space="preserve">Referral from general dentist </w:t>
      </w:r>
    </w:p>
    <w:p w:rsidR="00000000" w:rsidDel="00000000" w:rsidP="00000000" w:rsidRDefault="00000000" w:rsidRPr="00000000" w14:paraId="00000057">
      <w:pPr>
        <w:numPr>
          <w:ilvl w:val="3"/>
          <w:numId w:val="1"/>
        </w:numPr>
        <w:ind w:left="2880" w:hanging="360"/>
        <w:rPr>
          <w:u w:val="none"/>
        </w:rPr>
      </w:pPr>
      <w:r w:rsidDel="00000000" w:rsidR="00000000" w:rsidRPr="00000000">
        <w:rPr>
          <w:rtl w:val="0"/>
        </w:rPr>
        <w:t xml:space="preserve">Track pt info on oral surgery spreadsheet</w:t>
      </w:r>
    </w:p>
    <w:p w:rsidR="00000000" w:rsidDel="00000000" w:rsidP="00000000" w:rsidRDefault="00000000" w:rsidRPr="00000000" w14:paraId="00000058">
      <w:pPr>
        <w:numPr>
          <w:ilvl w:val="3"/>
          <w:numId w:val="1"/>
        </w:numPr>
        <w:ind w:left="2880" w:hanging="360"/>
        <w:rPr>
          <w:u w:val="none"/>
        </w:rPr>
      </w:pPr>
      <w:r w:rsidDel="00000000" w:rsidR="00000000" w:rsidRPr="00000000">
        <w:rPr>
          <w:rtl w:val="0"/>
        </w:rPr>
        <w:t xml:space="preserve">X-rays/Pano for 3rds </w:t>
      </w:r>
    </w:p>
    <w:p w:rsidR="00000000" w:rsidDel="00000000" w:rsidP="00000000" w:rsidRDefault="00000000" w:rsidRPr="00000000" w14:paraId="00000059">
      <w:pPr>
        <w:numPr>
          <w:ilvl w:val="3"/>
          <w:numId w:val="1"/>
        </w:numPr>
        <w:ind w:left="2880" w:hanging="360"/>
        <w:rPr>
          <w:u w:val="none"/>
        </w:rPr>
      </w:pPr>
      <w:r w:rsidDel="00000000" w:rsidR="00000000" w:rsidRPr="00000000">
        <w:rPr>
          <w:rtl w:val="0"/>
        </w:rPr>
        <w:t xml:space="preserve">New Patient paperwork filled out </w:t>
      </w:r>
    </w:p>
    <w:p w:rsidR="00000000" w:rsidDel="00000000" w:rsidP="00000000" w:rsidRDefault="00000000" w:rsidRPr="00000000" w14:paraId="0000005A">
      <w:pPr>
        <w:numPr>
          <w:ilvl w:val="3"/>
          <w:numId w:val="1"/>
        </w:numPr>
        <w:ind w:left="2880" w:hanging="360"/>
        <w:rPr>
          <w:u w:val="none"/>
        </w:rPr>
      </w:pPr>
      <w:r w:rsidDel="00000000" w:rsidR="00000000" w:rsidRPr="00000000">
        <w:rPr>
          <w:rtl w:val="0"/>
        </w:rPr>
        <w:t xml:space="preserve">Sedation Videos watched</w:t>
      </w:r>
    </w:p>
    <w:p w:rsidR="00000000" w:rsidDel="00000000" w:rsidP="00000000" w:rsidRDefault="00000000" w:rsidRPr="00000000" w14:paraId="0000005B">
      <w:pPr>
        <w:numPr>
          <w:ilvl w:val="0"/>
          <w:numId w:val="1"/>
        </w:numPr>
        <w:ind w:left="720" w:hanging="360"/>
        <w:rPr>
          <w:u w:val="none"/>
        </w:rPr>
      </w:pPr>
      <w:r w:rsidDel="00000000" w:rsidR="00000000" w:rsidRPr="00000000">
        <w:rPr>
          <w:rtl w:val="0"/>
        </w:rPr>
        <w:t xml:space="preserve">Flow of a Patient through the office</w:t>
      </w:r>
    </w:p>
    <w:p w:rsidR="00000000" w:rsidDel="00000000" w:rsidP="00000000" w:rsidRDefault="00000000" w:rsidRPr="00000000" w14:paraId="0000005C">
      <w:pPr>
        <w:numPr>
          <w:ilvl w:val="1"/>
          <w:numId w:val="1"/>
        </w:numPr>
        <w:ind w:left="1440" w:hanging="360"/>
        <w:rPr>
          <w:u w:val="none"/>
        </w:rPr>
      </w:pPr>
      <w:r w:rsidDel="00000000" w:rsidR="00000000" w:rsidRPr="00000000">
        <w:rPr>
          <w:rtl w:val="0"/>
        </w:rPr>
        <w:t xml:space="preserve">Pt enters the practice and checks in with front desk </w:t>
      </w:r>
    </w:p>
    <w:p w:rsidR="00000000" w:rsidDel="00000000" w:rsidP="00000000" w:rsidRDefault="00000000" w:rsidRPr="00000000" w14:paraId="0000005D">
      <w:pPr>
        <w:numPr>
          <w:ilvl w:val="1"/>
          <w:numId w:val="1"/>
        </w:numPr>
        <w:ind w:left="1440" w:hanging="360"/>
        <w:rPr>
          <w:u w:val="none"/>
        </w:rPr>
      </w:pPr>
      <w:r w:rsidDel="00000000" w:rsidR="00000000" w:rsidRPr="00000000">
        <w:rPr>
          <w:rtl w:val="0"/>
        </w:rPr>
        <w:t xml:space="preserve">Assistant/Hygienist brings pt back (gives office tour if new patient) and seats them in the operatory </w:t>
      </w:r>
    </w:p>
    <w:p w:rsidR="00000000" w:rsidDel="00000000" w:rsidP="00000000" w:rsidRDefault="00000000" w:rsidRPr="00000000" w14:paraId="0000005E">
      <w:pPr>
        <w:numPr>
          <w:ilvl w:val="1"/>
          <w:numId w:val="1"/>
        </w:numPr>
        <w:ind w:left="1440" w:hanging="360"/>
        <w:rPr>
          <w:u w:val="none"/>
        </w:rPr>
      </w:pPr>
      <w:r w:rsidDel="00000000" w:rsidR="00000000" w:rsidRPr="00000000">
        <w:rPr>
          <w:rtl w:val="0"/>
        </w:rPr>
        <w:t xml:space="preserve">If possible the assistant will check pt out for services completed that day</w:t>
      </w:r>
    </w:p>
    <w:p w:rsidR="00000000" w:rsidDel="00000000" w:rsidP="00000000" w:rsidRDefault="00000000" w:rsidRPr="00000000" w14:paraId="0000005F">
      <w:pPr>
        <w:numPr>
          <w:ilvl w:val="1"/>
          <w:numId w:val="1"/>
        </w:numPr>
        <w:ind w:left="1440" w:hanging="360"/>
        <w:rPr>
          <w:u w:val="none"/>
        </w:rPr>
      </w:pPr>
      <w:r w:rsidDel="00000000" w:rsidR="00000000" w:rsidRPr="00000000">
        <w:rPr>
          <w:rtl w:val="0"/>
        </w:rPr>
        <w:t xml:space="preserve">Hygiene will be trained to check out for fluoride to avoid congestion at check out up front</w:t>
      </w:r>
    </w:p>
    <w:p w:rsidR="00000000" w:rsidDel="00000000" w:rsidP="00000000" w:rsidRDefault="00000000" w:rsidRPr="00000000" w14:paraId="00000060">
      <w:pPr>
        <w:numPr>
          <w:ilvl w:val="1"/>
          <w:numId w:val="1"/>
        </w:numPr>
        <w:ind w:left="1440" w:hanging="360"/>
        <w:rPr>
          <w:u w:val="none"/>
        </w:rPr>
      </w:pPr>
      <w:r w:rsidDel="00000000" w:rsidR="00000000" w:rsidRPr="00000000">
        <w:rPr>
          <w:rtl w:val="0"/>
        </w:rPr>
        <w:t xml:space="preserve">If not able to check pt out (questions/large balance) bring pt up to the front to one of the two check out stations</w:t>
      </w:r>
    </w:p>
    <w:p w:rsidR="00000000" w:rsidDel="00000000" w:rsidP="00000000" w:rsidRDefault="00000000" w:rsidRPr="00000000" w14:paraId="00000061">
      <w:pPr>
        <w:numPr>
          <w:ilvl w:val="1"/>
          <w:numId w:val="1"/>
        </w:numPr>
        <w:ind w:left="1440" w:hanging="360"/>
        <w:rPr>
          <w:u w:val="none"/>
        </w:rPr>
      </w:pPr>
      <w:r w:rsidDel="00000000" w:rsidR="00000000" w:rsidRPr="00000000">
        <w:rPr>
          <w:rtl w:val="0"/>
        </w:rPr>
        <w:t xml:space="preserve">If noone is available at the designated checkout take pt to front desk or seat pt in waiting room and let them know that someone will be with them asap</w:t>
      </w:r>
    </w:p>
    <w:p w:rsidR="00000000" w:rsidDel="00000000" w:rsidP="00000000" w:rsidRDefault="00000000" w:rsidRPr="00000000" w14:paraId="00000062">
      <w:pPr>
        <w:numPr>
          <w:ilvl w:val="2"/>
          <w:numId w:val="1"/>
        </w:numPr>
        <w:ind w:left="2160" w:hanging="360"/>
        <w:rPr>
          <w:u w:val="none"/>
        </w:rPr>
      </w:pPr>
      <w:r w:rsidDel="00000000" w:rsidR="00000000" w:rsidRPr="00000000">
        <w:rPr>
          <w:rtl w:val="0"/>
        </w:rPr>
        <w:t xml:space="preserve">Leave completed routing slip with Tacia face down at her desk so she knows to help your pt next</w:t>
      </w:r>
    </w:p>
    <w:p w:rsidR="00000000" w:rsidDel="00000000" w:rsidP="00000000" w:rsidRDefault="00000000" w:rsidRPr="00000000" w14:paraId="00000063">
      <w:pPr>
        <w:numPr>
          <w:ilvl w:val="0"/>
          <w:numId w:val="1"/>
        </w:numPr>
        <w:ind w:left="720" w:hanging="360"/>
        <w:rPr>
          <w:u w:val="none"/>
        </w:rPr>
      </w:pPr>
      <w:r w:rsidDel="00000000" w:rsidR="00000000" w:rsidRPr="00000000">
        <w:rPr>
          <w:rtl w:val="0"/>
        </w:rPr>
        <w:t xml:space="preserve">Membership Plan</w:t>
      </w:r>
    </w:p>
    <w:p w:rsidR="00000000" w:rsidDel="00000000" w:rsidP="00000000" w:rsidRDefault="00000000" w:rsidRPr="00000000" w14:paraId="00000064">
      <w:pPr>
        <w:numPr>
          <w:ilvl w:val="1"/>
          <w:numId w:val="1"/>
        </w:numPr>
        <w:ind w:left="1440" w:hanging="360"/>
        <w:rPr>
          <w:u w:val="none"/>
        </w:rPr>
      </w:pPr>
      <w:r w:rsidDel="00000000" w:rsidR="00000000" w:rsidRPr="00000000">
        <w:rPr>
          <w:rtl w:val="0"/>
        </w:rPr>
        <w:t xml:space="preserve">One time $49 fee, no yearly</w:t>
      </w:r>
    </w:p>
    <w:p w:rsidR="00000000" w:rsidDel="00000000" w:rsidP="00000000" w:rsidRDefault="00000000" w:rsidRPr="00000000" w14:paraId="00000065">
      <w:pPr>
        <w:numPr>
          <w:ilvl w:val="1"/>
          <w:numId w:val="1"/>
        </w:numPr>
        <w:ind w:left="1440" w:hanging="360"/>
        <w:rPr>
          <w:u w:val="none"/>
        </w:rPr>
      </w:pPr>
      <w:r w:rsidDel="00000000" w:rsidR="00000000" w:rsidRPr="00000000">
        <w:rPr>
          <w:rtl w:val="0"/>
        </w:rPr>
        <w:t xml:space="preserve">$21, Kids, $24 Adults, $37 Perio per month (have to do monthly payments cannot take the full fee at once)</w:t>
      </w:r>
    </w:p>
    <w:p w:rsidR="00000000" w:rsidDel="00000000" w:rsidP="00000000" w:rsidRDefault="00000000" w:rsidRPr="00000000" w14:paraId="00000066">
      <w:pPr>
        <w:numPr>
          <w:ilvl w:val="1"/>
          <w:numId w:val="1"/>
        </w:numPr>
        <w:ind w:left="1440" w:hanging="360"/>
        <w:rPr>
          <w:u w:val="none"/>
        </w:rPr>
      </w:pPr>
      <w:r w:rsidDel="00000000" w:rsidR="00000000" w:rsidRPr="00000000">
        <w:rPr>
          <w:rtl w:val="0"/>
        </w:rPr>
        <w:t xml:space="preserve">X-rays and exams </w:t>
      </w:r>
    </w:p>
    <w:p w:rsidR="00000000" w:rsidDel="00000000" w:rsidP="00000000" w:rsidRDefault="00000000" w:rsidRPr="00000000" w14:paraId="00000067">
      <w:pPr>
        <w:numPr>
          <w:ilvl w:val="1"/>
          <w:numId w:val="1"/>
        </w:numPr>
        <w:ind w:left="1440" w:hanging="360"/>
        <w:rPr>
          <w:u w:val="none"/>
        </w:rPr>
      </w:pPr>
      <w:r w:rsidDel="00000000" w:rsidR="00000000" w:rsidRPr="00000000">
        <w:rPr>
          <w:rtl w:val="0"/>
        </w:rPr>
        <w:t xml:space="preserve">Cleanings covered (frequency depending on the plan) </w:t>
      </w:r>
    </w:p>
    <w:p w:rsidR="00000000" w:rsidDel="00000000" w:rsidP="00000000" w:rsidRDefault="00000000" w:rsidRPr="00000000" w14:paraId="00000068">
      <w:pPr>
        <w:numPr>
          <w:ilvl w:val="1"/>
          <w:numId w:val="1"/>
        </w:numPr>
        <w:ind w:left="1440" w:hanging="360"/>
        <w:rPr>
          <w:u w:val="none"/>
        </w:rPr>
      </w:pPr>
      <w:r w:rsidDel="00000000" w:rsidR="00000000" w:rsidRPr="00000000">
        <w:rPr>
          <w:rtl w:val="0"/>
        </w:rPr>
        <w:t xml:space="preserve">20% off all other services </w:t>
      </w:r>
    </w:p>
    <w:p w:rsidR="00000000" w:rsidDel="00000000" w:rsidP="00000000" w:rsidRDefault="00000000" w:rsidRPr="00000000" w14:paraId="00000069">
      <w:pPr>
        <w:ind w:left="0" w:firstLine="0"/>
        <w:rPr/>
      </w:pPr>
      <w:r w:rsidDel="00000000" w:rsidR="00000000" w:rsidRPr="00000000">
        <w:rPr>
          <w:rtl w:val="0"/>
        </w:rPr>
      </w:r>
    </w:p>
    <w:p w:rsidR="00000000" w:rsidDel="00000000" w:rsidP="00000000" w:rsidRDefault="00000000" w:rsidRPr="00000000" w14:paraId="0000006A">
      <w:pPr>
        <w:ind w:left="720" w:firstLine="0"/>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document/d/1zC1MnTquNTVHRbo8oOJLSBIIRX8lmjyStdd3lnrWX0c/edit?ts=5eb56079" TargetMode="External"/><Relationship Id="rId10" Type="http://schemas.openxmlformats.org/officeDocument/2006/relationships/hyperlink" Target="https://docs.google.com/document/d/1HdlKED_4YOmz6ln1KMckJJriGRgkrlocVT8-vDZ7oIY/edit" TargetMode="External"/><Relationship Id="rId13" Type="http://schemas.openxmlformats.org/officeDocument/2006/relationships/hyperlink" Target="https://drive.google.com/open?id=1Xa6kbrtI5J-foU4uYsQZT4CZXGK5fHxf" TargetMode="External"/><Relationship Id="rId12" Type="http://schemas.openxmlformats.org/officeDocument/2006/relationships/hyperlink" Target="https://docs.google.com/document/d/1ZPMPAlKZX9lOP_an2k_phqngm70wlXSb6dKz3ejwsas/ed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drive.google.com/open?id=1Xa6kbrtI5J-foU4uYsQZT4CZXGK5fHxf" TargetMode="External"/><Relationship Id="rId5" Type="http://schemas.openxmlformats.org/officeDocument/2006/relationships/styles" Target="styles.xml"/><Relationship Id="rId6" Type="http://schemas.openxmlformats.org/officeDocument/2006/relationships/hyperlink" Target="https://docs.google.com/spreadsheets/d/1Ipsm_pdgAteGxDeYSQt6ujWzByfbyptlr6mkFLU9kKU/edit?usp=sharing" TargetMode="External"/><Relationship Id="rId7" Type="http://schemas.openxmlformats.org/officeDocument/2006/relationships/hyperlink" Target="https://docs.google.com/document/d/1BNmr6x0RwSACcTgWeNHwgUt9A-dB4V2UgdjTxsNAuag/edit"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